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1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3556"/>
        <w:gridCol w:w="1536"/>
        <w:gridCol w:w="1616"/>
        <w:gridCol w:w="1654"/>
      </w:tblGrid>
      <w:tr w:rsidR="002A68AF" w:rsidRPr="002A68AF" w14:paraId="7382EAFB" w14:textId="77777777" w:rsidTr="002A68AF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E9E9" w14:textId="4FFBD743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736ABB47" wp14:editId="1639CE3E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95885</wp:posOffset>
                  </wp:positionV>
                  <wp:extent cx="666750" cy="752475"/>
                  <wp:effectExtent l="0" t="0" r="0" b="9525"/>
                  <wp:wrapNone/>
                  <wp:docPr id="4" name="Obrázek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A2961-1629-4657-8181-670D3923B58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>
                            <a:extLst>
                              <a:ext uri="{FF2B5EF4-FFF2-40B4-BE49-F238E27FC236}">
                                <a16:creationId xmlns:a16="http://schemas.microsoft.com/office/drawing/2014/main" id="{97CA2961-1629-4657-8181-670D3923B58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2A68AF" w:rsidRPr="002A68AF" w14:paraId="1AC4179F" w14:textId="77777777">
              <w:trPr>
                <w:trHeight w:val="300"/>
                <w:tblCellSpacing w:w="0" w:type="dxa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A56298" w14:textId="77777777" w:rsidR="002A68AF" w:rsidRPr="002A68AF" w:rsidRDefault="002A68AF" w:rsidP="002A68A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14:paraId="6FCADD4A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362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993CA36" w14:textId="77777777" w:rsidR="001D0A59" w:rsidRDefault="001D0A59" w:rsidP="002A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44DE95DD" w14:textId="60A08824" w:rsidR="001D0A59" w:rsidRDefault="001D0A59" w:rsidP="002A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NÁVRH ROZPOČTU NA ROK 2023</w:t>
            </w:r>
          </w:p>
          <w:p w14:paraId="669DAEFF" w14:textId="20FDD4EF" w:rsidR="002A68AF" w:rsidRDefault="002A68AF" w:rsidP="002A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   </w:t>
            </w:r>
          </w:p>
          <w:p w14:paraId="2E190F5C" w14:textId="77777777" w:rsidR="001D0A59" w:rsidRPr="001D0A59" w:rsidRDefault="001D0A59" w:rsidP="001D0A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2A68AF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Centrum zdravotních a sociálních služeb Březiněves, příspěvková organizace</w:t>
            </w:r>
          </w:p>
          <w:p w14:paraId="12AA6608" w14:textId="77777777" w:rsidR="001D0A59" w:rsidRPr="001D0A59" w:rsidRDefault="001D0A59" w:rsidP="002A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5498585E" w14:textId="3EA8A3B8" w:rsidR="002A68AF" w:rsidRPr="002A68AF" w:rsidRDefault="002A68AF" w:rsidP="002A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2A68AF" w:rsidRPr="002A68AF" w14:paraId="7272B364" w14:textId="77777777" w:rsidTr="002A68AF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A16A" w14:textId="0245EF59" w:rsidR="002A68AF" w:rsidRPr="002A68AF" w:rsidRDefault="002A68AF" w:rsidP="002A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836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6074B" w14:textId="77777777" w:rsidR="002A68AF" w:rsidRPr="002A68AF" w:rsidRDefault="002A68AF" w:rsidP="002A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2A68AF" w:rsidRPr="002A68AF" w14:paraId="116887E8" w14:textId="77777777" w:rsidTr="002A68AF">
        <w:trPr>
          <w:trHeight w:val="686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90554" w14:textId="77996D0E" w:rsidR="002A68AF" w:rsidRPr="002A68AF" w:rsidRDefault="002A68AF" w:rsidP="002A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362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2E470D" w14:textId="77777777" w:rsidR="002A68AF" w:rsidRPr="002A68AF" w:rsidRDefault="002A68AF" w:rsidP="002A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</w:tr>
      <w:tr w:rsidR="002A68AF" w:rsidRPr="002A68AF" w14:paraId="5C0DF506" w14:textId="77777777" w:rsidTr="002A68AF">
        <w:trPr>
          <w:trHeight w:val="112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7C03" w14:textId="0639DC7B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69CA" w14:textId="28D3BA11" w:rsidR="002A68AF" w:rsidRPr="002A68AF" w:rsidRDefault="002A68AF" w:rsidP="002A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3708" w14:textId="113D5F1B" w:rsidR="002A68AF" w:rsidRPr="002A68AF" w:rsidRDefault="002A68AF" w:rsidP="002A68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A68A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středisko sociálních služeb 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2724" w14:textId="67812620" w:rsidR="002A68AF" w:rsidRPr="002A68AF" w:rsidRDefault="002A68AF" w:rsidP="002A68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A68A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středisko zdravotních služeb 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65DF" w14:textId="77777777" w:rsidR="002A68AF" w:rsidRPr="002A68AF" w:rsidRDefault="002A68AF" w:rsidP="002A68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A68A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  <w:t xml:space="preserve">celkem za organizaci </w:t>
            </w:r>
          </w:p>
        </w:tc>
      </w:tr>
      <w:tr w:rsidR="002A68AF" w:rsidRPr="002A68AF" w14:paraId="294EE8D6" w14:textId="77777777" w:rsidTr="002A68AF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E7DDF4B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úč.sk.50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DEBFA3D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Spotřeba materiálu a energie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0EBE6A1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630 000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4FB7A9E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E9BC7DB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770 000</w:t>
            </w:r>
          </w:p>
        </w:tc>
      </w:tr>
      <w:tr w:rsidR="002A68AF" w:rsidRPr="002A68AF" w14:paraId="1054864B" w14:textId="77777777" w:rsidTr="002A68AF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3022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E72BF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spotřeba materiálu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506E4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190 000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F63C41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28B3D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280 000</w:t>
            </w:r>
          </w:p>
        </w:tc>
      </w:tr>
      <w:tr w:rsidR="002A68AF" w:rsidRPr="002A68AF" w14:paraId="78B05065" w14:textId="77777777" w:rsidTr="002A68AF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AAA3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FC51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spotřeba energie, nájemné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7285BE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440 000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1AD74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81668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490 000</w:t>
            </w:r>
          </w:p>
        </w:tc>
      </w:tr>
      <w:tr w:rsidR="002A68AF" w:rsidRPr="002A68AF" w14:paraId="741D3088" w14:textId="77777777" w:rsidTr="002A68AF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F0930DF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úč.sk.51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EA4B05B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Služby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F0E68A0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1 115 000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6D0AC98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E7A47B1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1 215 000</w:t>
            </w:r>
          </w:p>
        </w:tc>
      </w:tr>
      <w:tr w:rsidR="002A68AF" w:rsidRPr="002A68AF" w14:paraId="57120C66" w14:textId="77777777" w:rsidTr="002A68AF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CC71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EC86A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služby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B81A6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795 000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96997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486BF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895 000</w:t>
            </w:r>
          </w:p>
        </w:tc>
      </w:tr>
      <w:tr w:rsidR="002A68AF" w:rsidRPr="002A68AF" w14:paraId="6695459D" w14:textId="77777777" w:rsidTr="002A68AF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9C0A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9168E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nákup obědů pro strávníky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32725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17CF3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634D31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320 000</w:t>
            </w:r>
          </w:p>
        </w:tc>
      </w:tr>
      <w:tr w:rsidR="002A68AF" w:rsidRPr="002A68AF" w14:paraId="17D1ECC6" w14:textId="77777777" w:rsidTr="002A68AF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79C78C5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úč.sk.52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8D1E427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Osobní náklady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72A63B1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2 101 000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03F47A1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930 000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6ABCC85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3 031 000</w:t>
            </w:r>
          </w:p>
        </w:tc>
      </w:tr>
      <w:tr w:rsidR="002A68AF" w:rsidRPr="002A68AF" w14:paraId="3BCD21EA" w14:textId="77777777" w:rsidTr="002A68AF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53554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C9B6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mzdy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5F7B3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1 520 000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C6ACA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99C47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2 210 000</w:t>
            </w:r>
          </w:p>
        </w:tc>
      </w:tr>
      <w:tr w:rsidR="002A68AF" w:rsidRPr="002A68AF" w14:paraId="68806928" w14:textId="77777777" w:rsidTr="002A68AF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EAD8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3C55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zákonné pojištění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756E1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475 000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CD2F4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213 000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D58C9E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688 000</w:t>
            </w:r>
          </w:p>
        </w:tc>
      </w:tr>
      <w:tr w:rsidR="002A68AF" w:rsidRPr="002A68AF" w14:paraId="455CFF4C" w14:textId="77777777" w:rsidTr="002A68AF">
        <w:trPr>
          <w:trHeight w:val="4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029E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42E21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zákonné soc. náklady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0A93CF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554B9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025F5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10 000</w:t>
            </w:r>
          </w:p>
        </w:tc>
      </w:tr>
      <w:tr w:rsidR="002A68AF" w:rsidRPr="002A68AF" w14:paraId="3FDE3117" w14:textId="77777777" w:rsidTr="002A68AF">
        <w:trPr>
          <w:trHeight w:val="46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AD18A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5672F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ochranné pomůcky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45DEE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A41D7F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0C6727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30 000</w:t>
            </w:r>
          </w:p>
        </w:tc>
      </w:tr>
      <w:tr w:rsidR="002A68AF" w:rsidRPr="002A68AF" w14:paraId="63D8A6D5" w14:textId="77777777" w:rsidTr="002A68AF">
        <w:trPr>
          <w:trHeight w:val="4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04BD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8A825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vzdělávání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752FC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F74238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452C9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50 000</w:t>
            </w:r>
          </w:p>
        </w:tc>
      </w:tr>
      <w:tr w:rsidR="002A68AF" w:rsidRPr="002A68AF" w14:paraId="464C15F7" w14:textId="77777777" w:rsidTr="002A68AF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33F7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74480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FKSP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7BBE10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37444E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42BAC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43 000</w:t>
            </w:r>
          </w:p>
        </w:tc>
      </w:tr>
      <w:tr w:rsidR="002A68AF" w:rsidRPr="002A68AF" w14:paraId="2565A24C" w14:textId="77777777" w:rsidTr="002A68AF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FF36C36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úč.sk.54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88B3865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Jiné ostatní náklady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FFF605F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4320E2A5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FA3AE61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2 000</w:t>
            </w:r>
          </w:p>
        </w:tc>
      </w:tr>
      <w:tr w:rsidR="002A68AF" w:rsidRPr="002A68AF" w14:paraId="797B8E32" w14:textId="77777777" w:rsidTr="002A68AF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F608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6221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ostatní náklady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761EF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4CE6A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F8204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2 000</w:t>
            </w:r>
          </w:p>
        </w:tc>
      </w:tr>
      <w:tr w:rsidR="002A68AF" w:rsidRPr="002A68AF" w14:paraId="4E69CAD0" w14:textId="77777777" w:rsidTr="002A68AF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40AFD98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AF5EC1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Odpisy investičního majetku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D2BDDF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122 000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DCAF0D8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D8690B2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352 000</w:t>
            </w:r>
          </w:p>
        </w:tc>
      </w:tr>
      <w:tr w:rsidR="002A68AF" w:rsidRPr="002A68AF" w14:paraId="0ED1B2C0" w14:textId="77777777" w:rsidTr="002A68AF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78B6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AE37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odpisy IM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5547C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A71773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B8107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170 000</w:t>
            </w:r>
          </w:p>
        </w:tc>
      </w:tr>
      <w:tr w:rsidR="002A68AF" w:rsidRPr="002A68AF" w14:paraId="6AFA1A86" w14:textId="77777777" w:rsidTr="002A68AF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334FC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7B17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odpisy DDNM, DDHM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30F80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42 000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67BCA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7C981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182 000</w:t>
            </w:r>
          </w:p>
        </w:tc>
      </w:tr>
      <w:tr w:rsidR="002A68AF" w:rsidRPr="002A68AF" w14:paraId="7DAED27C" w14:textId="77777777" w:rsidTr="002A68AF">
        <w:trPr>
          <w:trHeight w:val="375"/>
        </w:trPr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D87D85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Provozní náklady celkem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540E16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3 970 000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EAD59BB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1 400 000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581872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5 370 000</w:t>
            </w:r>
          </w:p>
        </w:tc>
      </w:tr>
      <w:tr w:rsidR="002A68AF" w:rsidRPr="002A68AF" w14:paraId="7AF11E15" w14:textId="77777777" w:rsidTr="002A68AF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CFAA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86E6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7ECBD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D792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7A566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68AF" w:rsidRPr="002A68AF" w14:paraId="538E1EF1" w14:textId="77777777" w:rsidTr="002A68AF">
        <w:trPr>
          <w:trHeight w:val="375"/>
        </w:trPr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C03BE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Předpokládaný výnosy za služby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84A18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CF4BCA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9B72C0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810 000</w:t>
            </w:r>
          </w:p>
        </w:tc>
      </w:tr>
      <w:tr w:rsidR="002A68AF" w:rsidRPr="002A68AF" w14:paraId="7C603621" w14:textId="77777777" w:rsidTr="002A68AF">
        <w:trPr>
          <w:trHeight w:val="375"/>
        </w:trPr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45F2AC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Předpokládané výnosy z činnosti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7B7246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BAD57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5A825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230 000</w:t>
            </w:r>
          </w:p>
        </w:tc>
      </w:tr>
      <w:tr w:rsidR="002A68AF" w:rsidRPr="002A68AF" w14:paraId="426A45ED" w14:textId="77777777" w:rsidTr="002A68AF">
        <w:trPr>
          <w:trHeight w:val="375"/>
        </w:trPr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99404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Předpokládaná dotace od zřizovatele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01308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2 000 000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6C884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1 400 000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722AE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3 400 000</w:t>
            </w:r>
          </w:p>
        </w:tc>
      </w:tr>
      <w:tr w:rsidR="002A68AF" w:rsidRPr="002A68AF" w14:paraId="4337D4BE" w14:textId="77777777" w:rsidTr="002A68AF">
        <w:trPr>
          <w:trHeight w:val="375"/>
        </w:trPr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97157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Předpokládaná dotace MPSV/ úhrada ZP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DBAB9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113D1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203C7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850 000</w:t>
            </w:r>
          </w:p>
        </w:tc>
      </w:tr>
      <w:tr w:rsidR="002A68AF" w:rsidRPr="002A68AF" w14:paraId="4443FE7F" w14:textId="77777777" w:rsidTr="002A68AF">
        <w:trPr>
          <w:trHeight w:val="375"/>
        </w:trPr>
        <w:tc>
          <w:tcPr>
            <w:tcW w:w="5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942A2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Účelová a jiné </w:t>
            </w:r>
            <w:proofErr w:type="gramStart"/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dotace - fond</w:t>
            </w:r>
            <w:proofErr w:type="gram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E10E0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CA3AEA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2FF2C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80 000</w:t>
            </w:r>
          </w:p>
        </w:tc>
      </w:tr>
      <w:tr w:rsidR="002A68AF" w:rsidRPr="002A68AF" w14:paraId="486E8CEB" w14:textId="77777777" w:rsidTr="002A68AF">
        <w:trPr>
          <w:trHeight w:val="37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F871ADC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Výnosy celkem</w:t>
            </w:r>
          </w:p>
        </w:tc>
        <w:tc>
          <w:tcPr>
            <w:tcW w:w="3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1E6A1F" w14:textId="77777777" w:rsidR="002A68AF" w:rsidRPr="002A68AF" w:rsidRDefault="002A68AF" w:rsidP="002A68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DA1F60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3 970 000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4F25FF2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1 400 000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5797FC" w14:textId="77777777" w:rsidR="002A68AF" w:rsidRPr="002A68AF" w:rsidRDefault="002A68AF" w:rsidP="002A68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2A68A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5 370 000</w:t>
            </w:r>
          </w:p>
        </w:tc>
      </w:tr>
      <w:tr w:rsidR="002A68AF" w:rsidRPr="002A68AF" w14:paraId="4AEDDD89" w14:textId="77777777" w:rsidTr="002A68AF">
        <w:trPr>
          <w:trHeight w:val="315"/>
        </w:trPr>
        <w:tc>
          <w:tcPr>
            <w:tcW w:w="5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B1981" w14:textId="77777777" w:rsidR="002A68AF" w:rsidRPr="001D0A59" w:rsidRDefault="002A68AF" w:rsidP="002A68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  <w:p w14:paraId="6BF2D1FB" w14:textId="77777777" w:rsidR="002A68AF" w:rsidRPr="001D0A59" w:rsidRDefault="002A68AF" w:rsidP="002A68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  <w:p w14:paraId="0C449EEB" w14:textId="61A2C8F4" w:rsidR="002A68AF" w:rsidRPr="002A68AF" w:rsidRDefault="002A68AF" w:rsidP="002A68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2A68AF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Datum vypracování: </w:t>
            </w:r>
            <w:r w:rsidRPr="001D0A59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23.1.2023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58DD" w14:textId="77777777" w:rsidR="002A68AF" w:rsidRPr="002A68AF" w:rsidRDefault="002A68AF" w:rsidP="002A68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F8AA" w14:textId="77777777" w:rsidR="002A68AF" w:rsidRPr="002A68AF" w:rsidRDefault="002A68AF" w:rsidP="002A68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7E8E" w14:textId="77777777" w:rsidR="002A68AF" w:rsidRPr="002A68AF" w:rsidRDefault="002A68AF" w:rsidP="002A68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2A68AF" w:rsidRPr="002A68AF" w14:paraId="15EAC144" w14:textId="77777777" w:rsidTr="002A68AF">
        <w:trPr>
          <w:trHeight w:val="315"/>
        </w:trPr>
        <w:tc>
          <w:tcPr>
            <w:tcW w:w="5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8A358" w14:textId="77777777" w:rsidR="002A68AF" w:rsidRPr="002A68AF" w:rsidRDefault="002A68AF" w:rsidP="002A68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2A68AF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 xml:space="preserve">Návrh rozpočtu vypracoval: Ing Jiří </w:t>
            </w:r>
            <w:proofErr w:type="spellStart"/>
            <w:r w:rsidRPr="002A68AF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Haramul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F20E4" w14:textId="77777777" w:rsidR="002A68AF" w:rsidRPr="002A68AF" w:rsidRDefault="002A68AF" w:rsidP="002A68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8DF7" w14:textId="77777777" w:rsidR="002A68AF" w:rsidRPr="002A68AF" w:rsidRDefault="002A68AF" w:rsidP="002A68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C0CFA" w14:textId="77777777" w:rsidR="002A68AF" w:rsidRPr="002A68AF" w:rsidRDefault="002A68AF" w:rsidP="002A68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2A68AF" w:rsidRPr="002A68AF" w14:paraId="23EB250A" w14:textId="77777777" w:rsidTr="002A68AF">
        <w:trPr>
          <w:trHeight w:val="315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51DA6" w14:textId="77777777" w:rsidR="002A68AF" w:rsidRPr="002A68AF" w:rsidRDefault="002A68AF" w:rsidP="002A68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623D" w14:textId="77777777" w:rsidR="002A68AF" w:rsidRPr="002A68AF" w:rsidRDefault="002A68AF" w:rsidP="002A68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89E72" w14:textId="77777777" w:rsidR="002A68AF" w:rsidRPr="002A68AF" w:rsidRDefault="002A68AF" w:rsidP="002A68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3E8C" w14:textId="77777777" w:rsidR="002A68AF" w:rsidRPr="002A68AF" w:rsidRDefault="002A68AF" w:rsidP="002A68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37779" w14:textId="77777777" w:rsidR="002A68AF" w:rsidRPr="002A68AF" w:rsidRDefault="002A68AF" w:rsidP="002A68A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</w:p>
        </w:tc>
      </w:tr>
      <w:tr w:rsidR="002A68AF" w:rsidRPr="002A68AF" w14:paraId="77FB26F5" w14:textId="77777777" w:rsidTr="002A68AF">
        <w:trPr>
          <w:trHeight w:val="315"/>
        </w:trPr>
        <w:tc>
          <w:tcPr>
            <w:tcW w:w="106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980A5" w14:textId="77777777" w:rsidR="002A68AF" w:rsidRPr="001D0A59" w:rsidRDefault="002A68AF" w:rsidP="002A68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</w:p>
          <w:p w14:paraId="0EF8C06F" w14:textId="092E69B2" w:rsidR="002A68AF" w:rsidRPr="002A68AF" w:rsidRDefault="002A68AF" w:rsidP="002A68A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</w:pPr>
            <w:r w:rsidRPr="002A68AF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Datum schválení zřizovatelem: …</w:t>
            </w:r>
            <w:proofErr w:type="gramStart"/>
            <w:r w:rsidRPr="002A68AF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…….</w:t>
            </w:r>
            <w:proofErr w:type="gramEnd"/>
            <w:r w:rsidRPr="002A68AF">
              <w:rPr>
                <w:rFonts w:eastAsia="Times New Roman" w:cstheme="minorHAnsi"/>
                <w:color w:val="000000"/>
                <w:sz w:val="24"/>
                <w:szCs w:val="24"/>
                <w:lang w:eastAsia="cs-CZ"/>
              </w:rPr>
              <w:t>……...……..., usnesení č. …………...….………</w:t>
            </w:r>
          </w:p>
        </w:tc>
      </w:tr>
      <w:tr w:rsidR="002A68AF" w:rsidRPr="002A68AF" w14:paraId="380CC435" w14:textId="77777777" w:rsidTr="002A68AF">
        <w:trPr>
          <w:trHeight w:val="30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6D87" w14:textId="77777777" w:rsidR="002A68AF" w:rsidRPr="002A68AF" w:rsidRDefault="002A68AF" w:rsidP="002A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BCDE" w14:textId="77777777" w:rsidR="002A68AF" w:rsidRPr="002A68AF" w:rsidRDefault="002A68AF" w:rsidP="002A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6EFB" w14:textId="77777777" w:rsidR="002A68AF" w:rsidRPr="002A68AF" w:rsidRDefault="002A68AF" w:rsidP="002A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8752" w14:textId="77777777" w:rsidR="002A68AF" w:rsidRPr="002A68AF" w:rsidRDefault="002A68AF" w:rsidP="002A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4375" w14:textId="77777777" w:rsidR="002A68AF" w:rsidRPr="002A68AF" w:rsidRDefault="002A68AF" w:rsidP="002A68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467D911" w14:textId="77777777" w:rsidR="00B22579" w:rsidRDefault="00B22579"/>
    <w:sectPr w:rsidR="00B22579" w:rsidSect="002A68A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AF"/>
    <w:rsid w:val="001D0A59"/>
    <w:rsid w:val="002A68AF"/>
    <w:rsid w:val="00B2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5FFBB4B"/>
  <w15:chartTrackingRefBased/>
  <w15:docId w15:val="{4E586730-522B-4BCB-9412-7102A19A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8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Špírková</dc:creator>
  <cp:keywords/>
  <dc:description/>
  <cp:lastModifiedBy>Dagmar Špírková</cp:lastModifiedBy>
  <cp:revision>1</cp:revision>
  <dcterms:created xsi:type="dcterms:W3CDTF">2023-01-25T18:25:00Z</dcterms:created>
  <dcterms:modified xsi:type="dcterms:W3CDTF">2023-01-25T18:39:00Z</dcterms:modified>
</cp:coreProperties>
</file>